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03152" w14:textId="32BFA437" w:rsidR="009E4FB6" w:rsidRPr="008E560A" w:rsidRDefault="009E4FB6" w:rsidP="009E4FB6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 w:rsidRPr="008E560A">
        <w:rPr>
          <w:rFonts w:ascii="Times New Roman" w:hAnsi="Times New Roman" w:cs="Times New Roman"/>
          <w:sz w:val="16"/>
          <w:szCs w:val="16"/>
        </w:rPr>
        <w:t xml:space="preserve">Załącznik do rozporządzenia Ministra Finansów i Gospodarki </w:t>
      </w:r>
    </w:p>
    <w:p w14:paraId="16BC0628" w14:textId="5BF64DEB" w:rsidR="00C90281" w:rsidRPr="008E560A" w:rsidRDefault="009E4FB6" w:rsidP="008E560A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 w:rsidRPr="008E560A">
        <w:rPr>
          <w:rFonts w:ascii="Times New Roman" w:hAnsi="Times New Roman" w:cs="Times New Roman"/>
          <w:sz w:val="16"/>
          <w:szCs w:val="16"/>
        </w:rPr>
        <w:t>z dnia 18 lutego z 2026 r. (Dz. U. poz. 272)</w:t>
      </w:r>
      <w:r w:rsidR="008E560A" w:rsidRPr="008E560A">
        <w:rPr>
          <w:rFonts w:ascii="Times New Roman" w:hAnsi="Times New Roman" w:cs="Times New Roman"/>
          <w:sz w:val="16"/>
          <w:szCs w:val="16"/>
        </w:rPr>
        <w:t xml:space="preserve">  w sprawie określenia wzoru formularza zawiadomienia o zakończeniu budowy  oraz wniosku o pozwolenie na użytkowanie</w:t>
      </w:r>
    </w:p>
    <w:p w14:paraId="00325334" w14:textId="7CEC4B74" w:rsidR="009E4FB6" w:rsidRPr="008E560A" w:rsidRDefault="009E4FB6" w:rsidP="00A0071E">
      <w:pPr>
        <w:shd w:val="clear" w:color="auto" w:fill="F2F2F2" w:themeFill="background1" w:themeFillShade="F2"/>
        <w:spacing w:after="0" w:line="240" w:lineRule="auto"/>
        <w:ind w:left="142" w:hanging="142"/>
        <w:jc w:val="center"/>
        <w:rPr>
          <w:b/>
          <w:bCs/>
          <w:sz w:val="28"/>
          <w:szCs w:val="28"/>
        </w:rPr>
      </w:pPr>
      <w:r w:rsidRPr="008E560A">
        <w:rPr>
          <w:b/>
          <w:bCs/>
          <w:sz w:val="28"/>
          <w:szCs w:val="28"/>
        </w:rPr>
        <w:t>ZAWIADOMIENIE</w:t>
      </w:r>
    </w:p>
    <w:p w14:paraId="25AE9914" w14:textId="1017A4B8" w:rsidR="009E4FB6" w:rsidRPr="008E560A" w:rsidRDefault="009E4FB6" w:rsidP="00A0071E">
      <w:pPr>
        <w:shd w:val="clear" w:color="auto" w:fill="F2F2F2" w:themeFill="background1" w:themeFillShade="F2"/>
        <w:spacing w:after="0" w:line="240" w:lineRule="auto"/>
        <w:ind w:left="142" w:hanging="142"/>
        <w:jc w:val="center"/>
        <w:rPr>
          <w:b/>
          <w:bCs/>
          <w:sz w:val="28"/>
          <w:szCs w:val="28"/>
        </w:rPr>
      </w:pPr>
      <w:r w:rsidRPr="008E560A">
        <w:rPr>
          <w:b/>
          <w:bCs/>
          <w:sz w:val="28"/>
          <w:szCs w:val="28"/>
        </w:rPr>
        <w:t>o zakończeniu budowy</w:t>
      </w:r>
    </w:p>
    <w:p w14:paraId="36336E08" w14:textId="7616D8D1" w:rsidR="009E4FB6" w:rsidRPr="008E560A" w:rsidRDefault="009E4FB6" w:rsidP="00A0071E">
      <w:pPr>
        <w:shd w:val="clear" w:color="auto" w:fill="F2F2F2" w:themeFill="background1" w:themeFillShade="F2"/>
        <w:spacing w:after="0" w:line="240" w:lineRule="auto"/>
        <w:ind w:left="142" w:hanging="142"/>
        <w:jc w:val="center"/>
        <w:rPr>
          <w:b/>
          <w:bCs/>
          <w:sz w:val="28"/>
          <w:szCs w:val="28"/>
        </w:rPr>
      </w:pPr>
      <w:r w:rsidRPr="008E560A">
        <w:rPr>
          <w:b/>
          <w:bCs/>
          <w:sz w:val="28"/>
          <w:szCs w:val="28"/>
        </w:rPr>
        <w:t>(PB-16)</w:t>
      </w:r>
    </w:p>
    <w:p w14:paraId="6E1101FE" w14:textId="6588D00C" w:rsidR="009E4FB6" w:rsidRPr="008E560A" w:rsidRDefault="009E4FB6" w:rsidP="00A0071E">
      <w:pPr>
        <w:shd w:val="clear" w:color="auto" w:fill="F2F2F2" w:themeFill="background1" w:themeFillShade="F2"/>
        <w:spacing w:after="0" w:line="240" w:lineRule="auto"/>
        <w:ind w:left="142" w:hanging="142"/>
        <w:jc w:val="center"/>
        <w:rPr>
          <w:b/>
          <w:bCs/>
          <w:sz w:val="28"/>
          <w:szCs w:val="28"/>
        </w:rPr>
      </w:pPr>
      <w:r w:rsidRPr="008E560A">
        <w:rPr>
          <w:b/>
          <w:bCs/>
          <w:sz w:val="28"/>
          <w:szCs w:val="28"/>
        </w:rPr>
        <w:t>PB-16 nie dotyczy budynków mieszkalnych jednorodzinnych.</w:t>
      </w:r>
    </w:p>
    <w:p w14:paraId="1D866C5B" w14:textId="77777777" w:rsidR="009E4FB6" w:rsidRPr="009E4FB6" w:rsidRDefault="009E4FB6" w:rsidP="009E4FB6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9E4FB6">
        <w:rPr>
          <w:b/>
          <w:bCs/>
          <w:sz w:val="18"/>
          <w:szCs w:val="18"/>
        </w:rPr>
        <w:t>Podstawa prawna:</w:t>
      </w:r>
      <w:r w:rsidRPr="009E4FB6">
        <w:rPr>
          <w:sz w:val="18"/>
          <w:szCs w:val="18"/>
        </w:rPr>
        <w:t xml:space="preserve"> art. 54 i art. 57 ust. 1 w zw. z ust. 3a ustawy z dnia 7 lipca 1994 r. – Prawo budowlane </w:t>
      </w:r>
    </w:p>
    <w:p w14:paraId="48F794EF" w14:textId="77777777" w:rsidR="009E4FB6" w:rsidRPr="009E4FB6" w:rsidRDefault="009E4FB6" w:rsidP="009E4FB6">
      <w:pPr>
        <w:spacing w:after="0" w:line="240" w:lineRule="auto"/>
        <w:ind w:left="850" w:firstLine="566"/>
        <w:jc w:val="both"/>
        <w:rPr>
          <w:sz w:val="18"/>
          <w:szCs w:val="18"/>
        </w:rPr>
      </w:pPr>
      <w:r w:rsidRPr="009E4FB6">
        <w:rPr>
          <w:sz w:val="18"/>
          <w:szCs w:val="18"/>
        </w:rPr>
        <w:t xml:space="preserve">(Dz. U. z 2025 r. poz. 418, 1080, 1535, 1673 i 1847). </w:t>
      </w:r>
    </w:p>
    <w:p w14:paraId="7348A173" w14:textId="77777777" w:rsidR="009E4FB6" w:rsidRDefault="009E4FB6" w:rsidP="009E4FB6">
      <w:pPr>
        <w:spacing w:after="0" w:line="240" w:lineRule="auto"/>
        <w:ind w:left="142" w:hanging="142"/>
        <w:jc w:val="both"/>
      </w:pPr>
    </w:p>
    <w:p w14:paraId="5D195F4D" w14:textId="77777777" w:rsidR="009E4FB6" w:rsidRPr="009E4FB6" w:rsidRDefault="009E4FB6" w:rsidP="009E4FB6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9E4FB6">
        <w:rPr>
          <w:b/>
          <w:bCs/>
        </w:rPr>
        <w:t xml:space="preserve">1. ORGAN NADZORU BUDOWLANEGO </w:t>
      </w:r>
    </w:p>
    <w:p w14:paraId="3169FBF1" w14:textId="1FF9E3BA" w:rsidR="009E4FB6" w:rsidRPr="009E4FB6" w:rsidRDefault="009E4FB6" w:rsidP="009E4FB6">
      <w:pPr>
        <w:spacing w:after="0" w:line="240" w:lineRule="auto"/>
        <w:ind w:left="142" w:hanging="142"/>
        <w:jc w:val="both"/>
        <w:rPr>
          <w:b/>
          <w:bCs/>
        </w:rPr>
      </w:pPr>
      <w:r>
        <w:t xml:space="preserve">Nazwa:          </w:t>
      </w:r>
      <w:r w:rsidRPr="009E4FB6">
        <w:rPr>
          <w:b/>
          <w:bCs/>
        </w:rPr>
        <w:t>Powiatowy Inspektorat Nadzoru Budowlanego w Tomaszowie Mazowieckim</w:t>
      </w:r>
    </w:p>
    <w:p w14:paraId="1D845E12" w14:textId="2B657AE7" w:rsidR="009E4FB6" w:rsidRPr="009E4FB6" w:rsidRDefault="009E4FB6" w:rsidP="009E4FB6">
      <w:pPr>
        <w:spacing w:after="0" w:line="240" w:lineRule="auto"/>
        <w:ind w:left="142" w:hanging="142"/>
        <w:jc w:val="center"/>
        <w:rPr>
          <w:b/>
          <w:bCs/>
        </w:rPr>
      </w:pPr>
      <w:r>
        <w:rPr>
          <w:b/>
          <w:bCs/>
        </w:rPr>
        <w:t>u</w:t>
      </w:r>
      <w:r w:rsidRPr="009E4FB6">
        <w:rPr>
          <w:b/>
          <w:bCs/>
        </w:rPr>
        <w:t xml:space="preserve">l. Św. Antoniego 41, 97-200 Tomaszów </w:t>
      </w:r>
      <w:proofErr w:type="spellStart"/>
      <w:r w:rsidRPr="009E4FB6">
        <w:rPr>
          <w:b/>
          <w:bCs/>
        </w:rPr>
        <w:t>Maz</w:t>
      </w:r>
      <w:proofErr w:type="spellEnd"/>
      <w:r w:rsidRPr="009E4FB6">
        <w:rPr>
          <w:b/>
          <w:bCs/>
        </w:rPr>
        <w:t>.</w:t>
      </w:r>
    </w:p>
    <w:p w14:paraId="49F326C4" w14:textId="77777777" w:rsidR="009E4FB6" w:rsidRPr="009205A5" w:rsidRDefault="009E4FB6" w:rsidP="009205A5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9205A5">
        <w:rPr>
          <w:b/>
          <w:bCs/>
        </w:rPr>
        <w:t>2.1. DANE INWESTORA</w:t>
      </w:r>
      <w:r w:rsidRPr="009205A5">
        <w:rPr>
          <w:b/>
          <w:bCs/>
          <w:vertAlign w:val="superscript"/>
        </w:rPr>
        <w:t>1)</w:t>
      </w:r>
      <w:r w:rsidRPr="009205A5">
        <w:rPr>
          <w:b/>
          <w:bCs/>
        </w:rPr>
        <w:t xml:space="preserve"> </w:t>
      </w:r>
    </w:p>
    <w:p w14:paraId="1022FB5B" w14:textId="670B01AF" w:rsidR="009E4FB6" w:rsidRDefault="009E4FB6" w:rsidP="009E4FB6">
      <w:pPr>
        <w:spacing w:after="0" w:line="240" w:lineRule="auto"/>
        <w:ind w:left="142" w:hanging="142"/>
        <w:jc w:val="both"/>
      </w:pPr>
      <w:r>
        <w:t>Imię i nazwisko lub nazwa: ____________________________________________________________</w:t>
      </w:r>
    </w:p>
    <w:p w14:paraId="4847BD83" w14:textId="3C634449" w:rsidR="009E4FB6" w:rsidRDefault="009E4FB6" w:rsidP="009E4FB6">
      <w:pPr>
        <w:spacing w:after="0" w:line="240" w:lineRule="auto"/>
        <w:ind w:left="142" w:hanging="142"/>
        <w:jc w:val="both"/>
      </w:pPr>
      <w:r>
        <w:t>__________________________________________________________________________________</w:t>
      </w:r>
    </w:p>
    <w:p w14:paraId="4BB2EE6C" w14:textId="0C7AE2D5" w:rsidR="009E4FB6" w:rsidRDefault="003D6F41" w:rsidP="009E4FB6">
      <w:pPr>
        <w:spacing w:after="0" w:line="240" w:lineRule="auto"/>
        <w:ind w:left="142" w:hanging="142"/>
        <w:jc w:val="both"/>
      </w:pPr>
      <w:r>
        <w:t>__________________________________________________________________________________</w:t>
      </w:r>
    </w:p>
    <w:p w14:paraId="3D16136D" w14:textId="77777777" w:rsidR="009E4FB6" w:rsidRDefault="009E4FB6" w:rsidP="009E4FB6">
      <w:pPr>
        <w:spacing w:after="0" w:line="240" w:lineRule="auto"/>
        <w:ind w:left="142" w:hanging="142"/>
        <w:jc w:val="both"/>
      </w:pPr>
    </w:p>
    <w:p w14:paraId="291196D8" w14:textId="2A8BE360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Kraj: </w:t>
      </w:r>
      <w:r w:rsidR="003D6F41">
        <w:t>_____________________________________________________</w:t>
      </w:r>
    </w:p>
    <w:p w14:paraId="22D4AC92" w14:textId="36CFE464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Województwo: </w:t>
      </w:r>
      <w:r w:rsidR="003D6F41">
        <w:t>_____________________________________________</w:t>
      </w:r>
    </w:p>
    <w:p w14:paraId="53ED172F" w14:textId="69D0BE08" w:rsidR="009E4FB6" w:rsidRDefault="009E4FB6" w:rsidP="009E4FB6">
      <w:pPr>
        <w:spacing w:after="0" w:line="240" w:lineRule="auto"/>
        <w:ind w:left="142" w:hanging="142"/>
        <w:jc w:val="both"/>
      </w:pPr>
      <w:r>
        <w:t>Powiat:</w:t>
      </w:r>
      <w:r w:rsidR="003D6F41">
        <w:t>____________________________________________________</w:t>
      </w:r>
      <w:r>
        <w:t xml:space="preserve"> </w:t>
      </w:r>
    </w:p>
    <w:p w14:paraId="499F3E1D" w14:textId="540B640B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Gmina: </w:t>
      </w:r>
      <w:r w:rsidR="003D6F41">
        <w:t>____________________________________________________</w:t>
      </w:r>
    </w:p>
    <w:p w14:paraId="7D1EC8C8" w14:textId="7A9D8BA7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Ulica: </w:t>
      </w:r>
      <w:r w:rsidR="003D6F41">
        <w:t>_____________________________________________________</w:t>
      </w:r>
    </w:p>
    <w:p w14:paraId="2109903A" w14:textId="351E6696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Nr domu: </w:t>
      </w:r>
      <w:r w:rsidR="003D6F41">
        <w:t>__________________________________________________</w:t>
      </w:r>
    </w:p>
    <w:p w14:paraId="06EEC662" w14:textId="331DBB89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Nr lokalu: </w:t>
      </w:r>
      <w:r w:rsidR="003D6F41">
        <w:t>__________________________________________________</w:t>
      </w:r>
    </w:p>
    <w:p w14:paraId="113D51C1" w14:textId="423BFB5B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Miejscowość: </w:t>
      </w:r>
      <w:r w:rsidR="003D6F41">
        <w:t>_______________________________________________</w:t>
      </w:r>
    </w:p>
    <w:p w14:paraId="78761CC5" w14:textId="7CC3861E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Kod pocztowy: </w:t>
      </w:r>
      <w:r w:rsidR="003D6F41">
        <w:t>______________________________________________</w:t>
      </w:r>
    </w:p>
    <w:p w14:paraId="663AB297" w14:textId="7890D76E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E-mail (nieobowiązkowo): </w:t>
      </w:r>
      <w:r w:rsidR="003D6F41">
        <w:t>_____________________________________</w:t>
      </w:r>
    </w:p>
    <w:p w14:paraId="74E242F6" w14:textId="1FCAF5DC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Nr tel. (nieobowiązkowo): </w:t>
      </w:r>
      <w:r w:rsidR="003D6F41">
        <w:t>_____________________________________</w:t>
      </w:r>
    </w:p>
    <w:p w14:paraId="5AA9B2B7" w14:textId="77777777" w:rsidR="003D6F41" w:rsidRDefault="003D6F41" w:rsidP="009E4FB6">
      <w:pPr>
        <w:spacing w:after="0" w:line="240" w:lineRule="auto"/>
        <w:ind w:left="142" w:hanging="142"/>
        <w:jc w:val="both"/>
      </w:pPr>
    </w:p>
    <w:p w14:paraId="272FDE17" w14:textId="77777777" w:rsidR="009E4FB6" w:rsidRPr="003D6F41" w:rsidRDefault="009E4FB6" w:rsidP="003D6F41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3D6F41">
        <w:rPr>
          <w:b/>
          <w:bCs/>
        </w:rPr>
        <w:t>2.2. DANE INWESTORA (DO KORESPONDENCJI)</w:t>
      </w:r>
      <w:r w:rsidRPr="003D6F41">
        <w:rPr>
          <w:b/>
          <w:bCs/>
          <w:vertAlign w:val="superscript"/>
        </w:rPr>
        <w:t>1)</w:t>
      </w:r>
      <w:r w:rsidRPr="003D6F41">
        <w:rPr>
          <w:b/>
          <w:bCs/>
        </w:rPr>
        <w:t xml:space="preserve"> </w:t>
      </w:r>
    </w:p>
    <w:p w14:paraId="7267E29B" w14:textId="77777777" w:rsidR="009E4FB6" w:rsidRPr="003D6F41" w:rsidRDefault="009E4FB6" w:rsidP="009E4FB6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3D6F41">
        <w:rPr>
          <w:sz w:val="18"/>
          <w:szCs w:val="18"/>
        </w:rPr>
        <w:t xml:space="preserve">Wypełnia się, jeżeli adres do korespondencji inwestora jest inny niż wskazany w pkt 2.1. </w:t>
      </w:r>
    </w:p>
    <w:p w14:paraId="166D54BD" w14:textId="2E52EFB3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Kraj: </w:t>
      </w:r>
      <w:r w:rsidR="00A0071E">
        <w:t>_______________________________________________________</w:t>
      </w:r>
    </w:p>
    <w:p w14:paraId="7B589705" w14:textId="74E386D1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Województwo: </w:t>
      </w:r>
      <w:r w:rsidR="00A0071E">
        <w:t>______________________________________________</w:t>
      </w:r>
    </w:p>
    <w:p w14:paraId="10A69C25" w14:textId="03ABB058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Powiat: </w:t>
      </w:r>
      <w:r w:rsidR="00A0071E">
        <w:t>____________________________________________________</w:t>
      </w:r>
    </w:p>
    <w:p w14:paraId="62C0FEB2" w14:textId="09C197C0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Gmina: </w:t>
      </w:r>
      <w:r w:rsidR="00A0071E">
        <w:t>_____________________________________________________</w:t>
      </w:r>
    </w:p>
    <w:p w14:paraId="20F7E8E7" w14:textId="5D71839D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Ulica: </w:t>
      </w:r>
      <w:r w:rsidR="00A0071E">
        <w:t>______________________________________________________</w:t>
      </w:r>
    </w:p>
    <w:p w14:paraId="61AEB185" w14:textId="4E726E28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Nr domu: </w:t>
      </w:r>
      <w:r w:rsidR="00A0071E">
        <w:t>___________________________________________________</w:t>
      </w:r>
    </w:p>
    <w:p w14:paraId="05DD1FB9" w14:textId="44F270D0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Nr lokalu: </w:t>
      </w:r>
      <w:r w:rsidR="00A0071E">
        <w:t>___________________________________________________</w:t>
      </w:r>
    </w:p>
    <w:p w14:paraId="0F16BEF9" w14:textId="780A7F70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Miejscowość: </w:t>
      </w:r>
      <w:r w:rsidR="00A0071E">
        <w:t>________________________________________________</w:t>
      </w:r>
    </w:p>
    <w:p w14:paraId="76A903DC" w14:textId="5E4A6953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Kod pocztowy: </w:t>
      </w:r>
      <w:r w:rsidR="00A0071E">
        <w:t>_______________________________________________</w:t>
      </w:r>
    </w:p>
    <w:p w14:paraId="4644F1FD" w14:textId="1F649D1D" w:rsidR="00C90281" w:rsidRDefault="009E4FB6" w:rsidP="009E4FB6">
      <w:pPr>
        <w:spacing w:after="0" w:line="240" w:lineRule="auto"/>
        <w:ind w:left="142" w:hanging="142"/>
        <w:jc w:val="both"/>
      </w:pPr>
      <w:r>
        <w:t>Adres do doręczeń elektronicznych</w:t>
      </w:r>
      <w:r w:rsidRPr="00716936">
        <w:rPr>
          <w:vertAlign w:val="superscript"/>
        </w:rPr>
        <w:t>2)</w:t>
      </w:r>
      <w:r>
        <w:t>:</w:t>
      </w:r>
      <w:r w:rsidR="00A0071E">
        <w:t>_____________________________</w:t>
      </w:r>
    </w:p>
    <w:p w14:paraId="5E045F5C" w14:textId="77777777" w:rsidR="00C90281" w:rsidRDefault="00C90281" w:rsidP="00C24E78">
      <w:pPr>
        <w:spacing w:after="0" w:line="240" w:lineRule="auto"/>
        <w:ind w:left="142" w:hanging="142"/>
        <w:jc w:val="both"/>
      </w:pPr>
    </w:p>
    <w:p w14:paraId="46DEB70A" w14:textId="77777777" w:rsidR="00A0071E" w:rsidRPr="00A0071E" w:rsidRDefault="00A0071E" w:rsidP="00A0071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0071E">
        <w:rPr>
          <w:b/>
          <w:bCs/>
        </w:rPr>
        <w:t>3. DANE PEŁNOMOCNIKA / PEŁNOMOCNIKA DO DORĘCZEŃ</w:t>
      </w:r>
      <w:r w:rsidRPr="00A0071E">
        <w:rPr>
          <w:b/>
          <w:bCs/>
          <w:vertAlign w:val="superscript"/>
        </w:rPr>
        <w:t>1)</w:t>
      </w:r>
      <w:r w:rsidRPr="00A0071E">
        <w:rPr>
          <w:b/>
          <w:bCs/>
        </w:rPr>
        <w:t xml:space="preserve"> </w:t>
      </w:r>
    </w:p>
    <w:p w14:paraId="2AD49F85" w14:textId="77777777" w:rsidR="00A0071E" w:rsidRPr="00A0071E" w:rsidRDefault="00A0071E" w:rsidP="00C24E78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A0071E">
        <w:rPr>
          <w:sz w:val="18"/>
          <w:szCs w:val="18"/>
        </w:rPr>
        <w:t>Wypełnia się, jeżeli inwestor działa przez pełnomocnika.</w:t>
      </w:r>
    </w:p>
    <w:p w14:paraId="68CB2E33" w14:textId="38EB22FA" w:rsidR="00C90281" w:rsidRDefault="00A0071E" w:rsidP="00A0071E">
      <w:pPr>
        <w:spacing w:after="0" w:line="240" w:lineRule="auto"/>
        <w:ind w:left="850" w:firstLine="566"/>
        <w:jc w:val="both"/>
      </w:pPr>
      <w:r>
        <w:t xml:space="preserve"> </w:t>
      </w:r>
      <w:r>
        <w:rPr>
          <w:rFonts w:ascii="Segoe UI Symbol" w:hAnsi="Segoe UI Symbol" w:cs="Segoe UI Symbol"/>
        </w:rPr>
        <w:t>☐</w:t>
      </w:r>
      <w:r>
        <w:t xml:space="preserve"> pełnomocnik </w:t>
      </w:r>
      <w:r>
        <w:tab/>
      </w:r>
      <w:r>
        <w:tab/>
      </w:r>
      <w:r>
        <w:tab/>
      </w:r>
      <w:r>
        <w:rPr>
          <w:rFonts w:ascii="Segoe UI Symbol" w:hAnsi="Segoe UI Symbol" w:cs="Segoe UI Symbol"/>
        </w:rPr>
        <w:t>☐</w:t>
      </w:r>
      <w:r>
        <w:t xml:space="preserve"> pełnomocnik do doręczeń</w:t>
      </w:r>
    </w:p>
    <w:p w14:paraId="55B85C4D" w14:textId="77777777" w:rsidR="00C90281" w:rsidRDefault="00C90281" w:rsidP="00C24E78">
      <w:pPr>
        <w:spacing w:after="0" w:line="240" w:lineRule="auto"/>
        <w:ind w:left="142" w:hanging="142"/>
        <w:jc w:val="both"/>
      </w:pPr>
    </w:p>
    <w:p w14:paraId="304161DD" w14:textId="4B3334EB" w:rsidR="00A0071E" w:rsidRDefault="00A0071E" w:rsidP="00A0071E">
      <w:pPr>
        <w:spacing w:after="0" w:line="240" w:lineRule="auto"/>
        <w:ind w:left="142" w:hanging="142"/>
        <w:jc w:val="both"/>
      </w:pPr>
      <w:r>
        <w:t xml:space="preserve">Imię i nazwisko:______________________________________________ </w:t>
      </w:r>
    </w:p>
    <w:p w14:paraId="57542038" w14:textId="19556B3D" w:rsidR="00A0071E" w:rsidRDefault="00A0071E" w:rsidP="00A0071E">
      <w:pPr>
        <w:spacing w:after="0" w:line="240" w:lineRule="auto"/>
        <w:ind w:left="142" w:hanging="142"/>
        <w:jc w:val="both"/>
      </w:pPr>
      <w:r>
        <w:t>Kraj: _______________________________________________________</w:t>
      </w:r>
    </w:p>
    <w:p w14:paraId="5164E261" w14:textId="59444743" w:rsidR="00A0071E" w:rsidRDefault="00A0071E" w:rsidP="00A0071E">
      <w:pPr>
        <w:spacing w:after="0" w:line="240" w:lineRule="auto"/>
        <w:ind w:left="142" w:hanging="142"/>
        <w:jc w:val="both"/>
      </w:pPr>
      <w:r>
        <w:t>Województwo: _______________________________________________</w:t>
      </w:r>
    </w:p>
    <w:p w14:paraId="264D7B81" w14:textId="07E09904" w:rsidR="00A0071E" w:rsidRDefault="00A0071E" w:rsidP="00A0071E">
      <w:pPr>
        <w:spacing w:after="0" w:line="240" w:lineRule="auto"/>
        <w:ind w:left="142" w:hanging="142"/>
        <w:jc w:val="both"/>
      </w:pPr>
      <w:r>
        <w:t>Powiat: _____________________________________________________</w:t>
      </w:r>
    </w:p>
    <w:p w14:paraId="0587DCA8" w14:textId="0D7131C3" w:rsidR="00A0071E" w:rsidRDefault="00A0071E" w:rsidP="00A0071E">
      <w:pPr>
        <w:spacing w:after="0" w:line="240" w:lineRule="auto"/>
        <w:ind w:left="142" w:hanging="142"/>
        <w:jc w:val="both"/>
      </w:pPr>
      <w:r>
        <w:lastRenderedPageBreak/>
        <w:t>Gmina: _____________________________________________________</w:t>
      </w:r>
    </w:p>
    <w:p w14:paraId="4828D5DF" w14:textId="36960440" w:rsidR="00A0071E" w:rsidRDefault="00A0071E" w:rsidP="00A0071E">
      <w:pPr>
        <w:spacing w:after="0" w:line="240" w:lineRule="auto"/>
        <w:ind w:left="142" w:hanging="142"/>
        <w:jc w:val="both"/>
      </w:pPr>
      <w:r>
        <w:t>Ulica: ______________________________________________________</w:t>
      </w:r>
    </w:p>
    <w:p w14:paraId="61A1B8BB" w14:textId="0471A3E7" w:rsidR="00A0071E" w:rsidRDefault="00A0071E" w:rsidP="00A0071E">
      <w:pPr>
        <w:spacing w:after="0" w:line="240" w:lineRule="auto"/>
        <w:ind w:left="142" w:hanging="142"/>
        <w:jc w:val="both"/>
      </w:pPr>
      <w:r>
        <w:t>Nr domu: ___________________________________________________</w:t>
      </w:r>
    </w:p>
    <w:p w14:paraId="1438CD48" w14:textId="087602E8" w:rsidR="00A0071E" w:rsidRDefault="00A0071E" w:rsidP="00A0071E">
      <w:pPr>
        <w:spacing w:after="0" w:line="240" w:lineRule="auto"/>
        <w:ind w:left="142" w:hanging="142"/>
        <w:jc w:val="both"/>
      </w:pPr>
      <w:r>
        <w:t>Nr lokalu: ___________________________________________________</w:t>
      </w:r>
    </w:p>
    <w:p w14:paraId="6227F37C" w14:textId="6F2D590C" w:rsidR="00A0071E" w:rsidRDefault="00A0071E" w:rsidP="00A0071E">
      <w:pPr>
        <w:spacing w:after="0" w:line="240" w:lineRule="auto"/>
        <w:ind w:left="142" w:hanging="142"/>
        <w:jc w:val="both"/>
      </w:pPr>
      <w:r>
        <w:t>Miejscowość: ________________________________________________</w:t>
      </w:r>
    </w:p>
    <w:p w14:paraId="31B4BBF5" w14:textId="17CDDCEC" w:rsidR="00A0071E" w:rsidRDefault="00A0071E" w:rsidP="00A0071E">
      <w:pPr>
        <w:spacing w:after="0" w:line="240" w:lineRule="auto"/>
        <w:ind w:left="142" w:hanging="142"/>
        <w:jc w:val="both"/>
      </w:pPr>
      <w:r>
        <w:t>Kod pocztowy: _______________________________________________</w:t>
      </w:r>
    </w:p>
    <w:p w14:paraId="7D9B6CA8" w14:textId="6CF8FE37" w:rsidR="00A0071E" w:rsidRDefault="00A0071E" w:rsidP="00A0071E">
      <w:pPr>
        <w:spacing w:after="0" w:line="240" w:lineRule="auto"/>
        <w:ind w:left="142" w:hanging="142"/>
        <w:jc w:val="both"/>
      </w:pPr>
      <w:r>
        <w:t>Adres do doręczeń elektronicznych</w:t>
      </w:r>
      <w:r w:rsidRPr="00A0071E">
        <w:rPr>
          <w:vertAlign w:val="superscript"/>
        </w:rPr>
        <w:t>2)</w:t>
      </w:r>
      <w:r>
        <w:t>: _____________________________</w:t>
      </w:r>
    </w:p>
    <w:p w14:paraId="4EA4743F" w14:textId="2C4C72AA" w:rsidR="00A0071E" w:rsidRDefault="00A0071E" w:rsidP="00A0071E">
      <w:pPr>
        <w:spacing w:after="0" w:line="240" w:lineRule="auto"/>
        <w:ind w:left="142" w:hanging="142"/>
        <w:jc w:val="both"/>
      </w:pPr>
      <w:r>
        <w:t>E-mail (nieobowiązkowo): ______________________________________</w:t>
      </w:r>
    </w:p>
    <w:p w14:paraId="1CB9E6E4" w14:textId="2BB18896" w:rsidR="00C90281" w:rsidRDefault="00A0071E" w:rsidP="00A0071E">
      <w:pPr>
        <w:spacing w:after="0" w:line="240" w:lineRule="auto"/>
        <w:ind w:left="142" w:hanging="142"/>
        <w:jc w:val="both"/>
      </w:pPr>
      <w:r>
        <w:t>Nr tel. (nieobowiązkowo):______________________________________</w:t>
      </w:r>
    </w:p>
    <w:p w14:paraId="22DB8867" w14:textId="77777777" w:rsidR="00C90281" w:rsidRDefault="00C90281" w:rsidP="00C24E78">
      <w:pPr>
        <w:spacing w:after="0" w:line="240" w:lineRule="auto"/>
        <w:ind w:left="142" w:hanging="142"/>
        <w:jc w:val="both"/>
      </w:pPr>
    </w:p>
    <w:p w14:paraId="3D8EB726" w14:textId="77777777" w:rsidR="00A51112" w:rsidRPr="00A51112" w:rsidRDefault="00A51112" w:rsidP="00A51112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 xml:space="preserve">4. INFORMACJE DOTYCZĄCE DECYZJI O POZWOLENIU NA BUDOWĘ ALBO </w:t>
      </w:r>
    </w:p>
    <w:p w14:paraId="271504B3" w14:textId="77777777" w:rsidR="00A51112" w:rsidRPr="00A51112" w:rsidRDefault="00A51112" w:rsidP="00A51112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 xml:space="preserve">ZGŁOSZENIA BUDOWY, O KTÓREJ MOWA W ART. 29 UST. 1 PKT 2, 2A, 3A I 3B </w:t>
      </w:r>
    </w:p>
    <w:p w14:paraId="6C61FCF9" w14:textId="77777777" w:rsidR="00A51112" w:rsidRDefault="00A51112" w:rsidP="00A51112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 xml:space="preserve">USTAWY Z DNIA 7 LIPCA 1994 R. – PRAWO BUDOWLANE </w:t>
      </w:r>
    </w:p>
    <w:p w14:paraId="3242CB42" w14:textId="77777777" w:rsidR="00A51112" w:rsidRPr="00A51112" w:rsidRDefault="00A51112" w:rsidP="00A51112">
      <w:pPr>
        <w:spacing w:after="0" w:line="240" w:lineRule="auto"/>
        <w:ind w:left="142" w:hanging="142"/>
        <w:jc w:val="both"/>
        <w:rPr>
          <w:b/>
          <w:bCs/>
        </w:rPr>
      </w:pPr>
    </w:p>
    <w:p w14:paraId="0632D445" w14:textId="3E74FFDE" w:rsidR="00A51112" w:rsidRPr="00A51112" w:rsidRDefault="00A51112" w:rsidP="00A51112">
      <w:pPr>
        <w:spacing w:after="0" w:line="240" w:lineRule="auto"/>
        <w:ind w:left="142" w:hanging="142"/>
        <w:jc w:val="both"/>
      </w:pPr>
      <w:r w:rsidRPr="00A51112">
        <w:t xml:space="preserve">Organ wydający decyzję albo przyjmujący zgłoszenie: </w:t>
      </w:r>
      <w:r>
        <w:t>_______________________________________</w:t>
      </w:r>
    </w:p>
    <w:p w14:paraId="67061FA0" w14:textId="2E505042" w:rsidR="00A51112" w:rsidRPr="00A51112" w:rsidRDefault="00A51112" w:rsidP="00A51112">
      <w:pPr>
        <w:spacing w:after="0" w:line="240" w:lineRule="auto"/>
        <w:ind w:left="142" w:hanging="142"/>
        <w:jc w:val="both"/>
      </w:pPr>
      <w:r w:rsidRPr="00A51112">
        <w:t xml:space="preserve">Data wydania decyzji albo dokonania zgłoszenia: </w:t>
      </w:r>
      <w:r>
        <w:t>___________________________________________</w:t>
      </w:r>
    </w:p>
    <w:p w14:paraId="70F81EAE" w14:textId="6673924C" w:rsidR="00A51112" w:rsidRPr="00A51112" w:rsidRDefault="00A51112" w:rsidP="00A51112">
      <w:pPr>
        <w:spacing w:after="0" w:line="240" w:lineRule="auto"/>
        <w:ind w:left="142" w:hanging="142"/>
        <w:jc w:val="both"/>
      </w:pPr>
      <w:r w:rsidRPr="00A51112">
        <w:t xml:space="preserve">Nr decyzji: </w:t>
      </w:r>
      <w:r>
        <w:t>__________________________________________________________________________</w:t>
      </w:r>
    </w:p>
    <w:p w14:paraId="1069491E" w14:textId="0B842E51" w:rsidR="00C90281" w:rsidRPr="00A51112" w:rsidRDefault="00A51112" w:rsidP="00A51112">
      <w:pPr>
        <w:spacing w:after="0" w:line="240" w:lineRule="auto"/>
        <w:ind w:left="142" w:hanging="142"/>
        <w:jc w:val="both"/>
      </w:pPr>
      <w:r w:rsidRPr="00A51112">
        <w:t>Znak sprawy:</w:t>
      </w:r>
      <w:r>
        <w:t>________________________________________________________________________</w:t>
      </w:r>
    </w:p>
    <w:p w14:paraId="3226C52A" w14:textId="77777777" w:rsidR="00C90281" w:rsidRDefault="00C90281" w:rsidP="00C24E78">
      <w:pPr>
        <w:spacing w:after="0" w:line="240" w:lineRule="auto"/>
        <w:ind w:left="142" w:hanging="142"/>
        <w:jc w:val="both"/>
      </w:pPr>
    </w:p>
    <w:p w14:paraId="4240AA89" w14:textId="77777777" w:rsidR="00A51112" w:rsidRPr="00A51112" w:rsidRDefault="00A51112" w:rsidP="00A51112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>5. DANE NIERUCHOMOŚCI, NA KTÓREJ ZNAJDUJE SIĘ OBIEKT</w:t>
      </w:r>
      <w:r w:rsidRPr="00A51112">
        <w:rPr>
          <w:b/>
          <w:bCs/>
          <w:vertAlign w:val="superscript"/>
        </w:rPr>
        <w:t>1)</w:t>
      </w:r>
      <w:r w:rsidRPr="00A51112">
        <w:rPr>
          <w:b/>
          <w:bCs/>
        </w:rPr>
        <w:t xml:space="preserve"> </w:t>
      </w:r>
    </w:p>
    <w:p w14:paraId="019EB89C" w14:textId="2494716C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Województwo: </w:t>
      </w:r>
      <w:r>
        <w:t>_____________________________________________</w:t>
      </w:r>
    </w:p>
    <w:p w14:paraId="0BADD5BA" w14:textId="4BFF1738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Powiat: </w:t>
      </w:r>
      <w:r>
        <w:t>___________________________________________________</w:t>
      </w:r>
    </w:p>
    <w:p w14:paraId="69FF71AD" w14:textId="4D07F094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Gmina: </w:t>
      </w:r>
      <w:r>
        <w:t>____________________________________________________</w:t>
      </w:r>
    </w:p>
    <w:p w14:paraId="5E49774C" w14:textId="15BE9B41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Ulica: </w:t>
      </w:r>
      <w:r>
        <w:t>_____________________________________________________</w:t>
      </w:r>
    </w:p>
    <w:p w14:paraId="1DC51470" w14:textId="6B819FB5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Nr domu: </w:t>
      </w:r>
      <w:r>
        <w:t>__________________________________________________</w:t>
      </w:r>
    </w:p>
    <w:p w14:paraId="22472AB2" w14:textId="4E135656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Miejscowość: </w:t>
      </w:r>
      <w:r>
        <w:t>_______________________________________________</w:t>
      </w:r>
    </w:p>
    <w:p w14:paraId="1F58F903" w14:textId="405078E9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Kod pocztowy: </w:t>
      </w:r>
      <w:r>
        <w:t>______________________________________________</w:t>
      </w:r>
    </w:p>
    <w:p w14:paraId="146697C1" w14:textId="6D7D728F" w:rsidR="00C90281" w:rsidRPr="00A51112" w:rsidRDefault="00A51112" w:rsidP="00C24E78">
      <w:pPr>
        <w:spacing w:after="0" w:line="240" w:lineRule="auto"/>
        <w:ind w:left="142" w:hanging="142"/>
        <w:jc w:val="both"/>
      </w:pPr>
      <w:r w:rsidRPr="00A51112">
        <w:t>Identyfikator działki ewidencyjnej</w:t>
      </w:r>
      <w:r w:rsidRPr="00A51112">
        <w:rPr>
          <w:vertAlign w:val="superscript"/>
        </w:rPr>
        <w:t>3)</w:t>
      </w:r>
      <w:r>
        <w:t>:______________________________</w:t>
      </w:r>
    </w:p>
    <w:p w14:paraId="7A348DB1" w14:textId="77777777" w:rsidR="00A51112" w:rsidRDefault="00A51112" w:rsidP="00C24E78">
      <w:pPr>
        <w:spacing w:after="0" w:line="240" w:lineRule="auto"/>
        <w:ind w:left="142" w:hanging="142"/>
        <w:jc w:val="both"/>
      </w:pPr>
    </w:p>
    <w:p w14:paraId="2E03058B" w14:textId="77777777" w:rsidR="008E560A" w:rsidRPr="008E560A" w:rsidRDefault="008E560A" w:rsidP="008E560A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8E560A">
        <w:rPr>
          <w:b/>
          <w:bCs/>
        </w:rPr>
        <w:t xml:space="preserve">6. ZAŁĄCZNIKI </w:t>
      </w:r>
    </w:p>
    <w:p w14:paraId="76161C14" w14:textId="587BF461" w:rsidR="008E560A" w:rsidRDefault="008E560A" w:rsidP="008E560A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Oryginał dziennika budowy</w:t>
      </w:r>
      <w:r w:rsidRPr="008E560A">
        <w:rPr>
          <w:vertAlign w:val="superscript"/>
        </w:rPr>
        <w:t>4)</w:t>
      </w:r>
    </w:p>
    <w:p w14:paraId="0942FA0F" w14:textId="77777777" w:rsidR="008E560A" w:rsidRDefault="008E560A" w:rsidP="008E560A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Projekt techniczny. </w:t>
      </w:r>
    </w:p>
    <w:p w14:paraId="697FD243" w14:textId="0FA97F3B" w:rsidR="008E560A" w:rsidRDefault="008E560A" w:rsidP="008E560A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Kopia świadectwa charakterystyki energetycznej budynku</w:t>
      </w:r>
      <w:r w:rsidRPr="008E560A">
        <w:rPr>
          <w:vertAlign w:val="superscript"/>
        </w:rPr>
        <w:t>5)</w:t>
      </w:r>
    </w:p>
    <w:p w14:paraId="11D52EDF" w14:textId="72FF9CC8" w:rsidR="008E560A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Oświadczenie kierownika budowy o zgodności wykonania obiektu budowlanego z projektem budowlanym lub warunkami pozwolenia na budowę oraz przepisami oraz o doprowadzeniu do należytego stanu i porządku terenu budowy, a także – w razie korzystania – drogi, ulicy, sąsiedniej nieruchomości, budynku lub lokalu</w:t>
      </w:r>
      <w:r w:rsidRPr="008E560A">
        <w:rPr>
          <w:vertAlign w:val="superscript"/>
        </w:rPr>
        <w:t>6)</w:t>
      </w:r>
      <w:r>
        <w:t xml:space="preserve">. </w:t>
      </w:r>
    </w:p>
    <w:p w14:paraId="08DF4EC2" w14:textId="532EA4A2" w:rsidR="008E560A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Oświadczenie o właściwym zagospodarowaniu terenów przyległych, jeżeli eksploatacja wybudowanego obiektu jest uzależniona od ich odpowiedniego zagospodarowania</w:t>
      </w:r>
      <w:r w:rsidRPr="008E560A">
        <w:rPr>
          <w:vertAlign w:val="superscript"/>
        </w:rPr>
        <w:t>6).</w:t>
      </w:r>
      <w:r>
        <w:t xml:space="preserve"> </w:t>
      </w:r>
    </w:p>
    <w:p w14:paraId="5F16B2EC" w14:textId="50957C4D" w:rsidR="008E560A" w:rsidRPr="008E560A" w:rsidRDefault="008E560A" w:rsidP="008E560A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Protokoły badań i sprawdzeń</w:t>
      </w:r>
      <w:r w:rsidRPr="008E560A">
        <w:rPr>
          <w:vertAlign w:val="superscript"/>
        </w:rPr>
        <w:t>4)</w:t>
      </w:r>
      <w:r>
        <w:t>:</w:t>
      </w:r>
    </w:p>
    <w:p w14:paraId="753BB76B" w14:textId="167B2BF0" w:rsidR="008E560A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Decyzja zezwalająca na eksploatację urządzenia technicznego, o której mowa w art. 14 ust. 1 ustawy z dnia 21 grudnia 2000 r. o dozorze technicznym (Dz. U. z 2024 r. poz. 1194 oraz z 2026 r. poz. 252), o ile dotyczy</w:t>
      </w:r>
      <w:r w:rsidRPr="008E560A">
        <w:rPr>
          <w:vertAlign w:val="superscript"/>
        </w:rPr>
        <w:t>6)</w:t>
      </w:r>
      <w:r>
        <w:t xml:space="preserve">. </w:t>
      </w:r>
    </w:p>
    <w:p w14:paraId="30EDAB5C" w14:textId="5A7490AF" w:rsidR="008E560A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Dokumentacja geodezyjna zawierająca wyniki geodezyjnej inwentaryzacji powykonawczej, w tym mapę, o której mowa w art. 2 pkt 7b ustawy z dnia 17 maja 1989 r. – Prawo geodezyjne i kartograficzne (Dz. U. z 2024 r. poz. 1151 i 1824 oraz z 2025 r. poz. 1019, 1542 i 1792), oraz informacja o zgodności usytuowania obiektu budowlanego z projektem zagospodarowania działki lub terenu lub odstępstwach od tego projektu sporządzone przez osobę posiadającą odpowiednie uprawnienia zawodowe w dziedzinie geodezji i kartografii</w:t>
      </w:r>
      <w:r w:rsidRPr="008E560A">
        <w:rPr>
          <w:vertAlign w:val="superscript"/>
        </w:rPr>
        <w:t>6)</w:t>
      </w:r>
      <w:r w:rsidRPr="00716936">
        <w:t xml:space="preserve">. </w:t>
      </w:r>
    </w:p>
    <w:p w14:paraId="28D3C6D5" w14:textId="77777777" w:rsidR="008E560A" w:rsidRDefault="008E560A" w:rsidP="008E560A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Potwierdzenie, zgodnie z odrębnymi przepisami, odbioru wykonanych przyłączy</w:t>
      </w:r>
      <w:r w:rsidRPr="008E560A">
        <w:rPr>
          <w:vertAlign w:val="superscript"/>
        </w:rPr>
        <w:t>6)</w:t>
      </w:r>
      <w:r w:rsidRPr="00716936">
        <w:t xml:space="preserve">. </w:t>
      </w:r>
    </w:p>
    <w:p w14:paraId="6E922DE7" w14:textId="29C7E016" w:rsidR="008E560A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lastRenderedPageBreak/>
        <w:t>☐</w:t>
      </w:r>
      <w:r>
        <w:t xml:space="preserve"> Zaświadczenie wójta, burmistrza albo prezydenta miasta potwierdzające spełnienie warunków, o których mowa w art. 37i ust. 8 ustawy z dnia 27 marca 2003 r. o planowaniu i zagospodarowaniu przestrzennym (Dz. U. z 2024 r. poz. 1130, 1907 i 1940, z 2025 r. poz. 527, 680, 1668 i 1847 oraz  z 2026 r. poz. 24), o ile jest wymagane</w:t>
      </w:r>
      <w:r w:rsidRPr="008E560A">
        <w:rPr>
          <w:vertAlign w:val="superscript"/>
        </w:rPr>
        <w:t>6</w:t>
      </w:r>
      <w:r w:rsidRPr="00716936">
        <w:rPr>
          <w:vertAlign w:val="superscript"/>
        </w:rPr>
        <w:t>)</w:t>
      </w:r>
      <w:r w:rsidRPr="00716936">
        <w:t>.</w:t>
      </w:r>
      <w:r>
        <w:t xml:space="preserve"> </w:t>
      </w:r>
    </w:p>
    <w:p w14:paraId="5B183A49" w14:textId="4F959F11" w:rsidR="008E560A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W przypadku drogi lub jej odcinka, o których mowa w art. 24ga ust. 1 pkt 1 i 2 ustawy z dnia 21</w:t>
      </w:r>
      <w:r w:rsidR="00716936">
        <w:t xml:space="preserve"> </w:t>
      </w:r>
      <w:r>
        <w:t xml:space="preserve">marca 1985 r. o drogach publicznych (Dz. U. z 2025 r. poz. 889): </w:t>
      </w:r>
    </w:p>
    <w:p w14:paraId="29D783FE" w14:textId="3A041DA0" w:rsidR="008E560A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wynik audytu bezpieczeństwa ruchu drogowego, o którym mowa w art. 24l ust. 1 ustawy z dnia 21 marca 1985 r. o drogach publicznych</w:t>
      </w:r>
      <w:r w:rsidRPr="008E560A">
        <w:rPr>
          <w:vertAlign w:val="superscript"/>
        </w:rPr>
        <w:t>6),</w:t>
      </w:r>
      <w:r>
        <w:t xml:space="preserve"> </w:t>
      </w:r>
    </w:p>
    <w:p w14:paraId="3AD4EE44" w14:textId="4AF163C8" w:rsidR="008E560A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uzasadnienie zarządcy drogi, o którym mowa w art. 24l ust. 4 ustawy z dnia 21 marca 1985 r. o drogach publicznych</w:t>
      </w:r>
      <w:r w:rsidRPr="008E560A">
        <w:rPr>
          <w:vertAlign w:val="superscript"/>
        </w:rPr>
        <w:t>6).</w:t>
      </w:r>
      <w:r>
        <w:t xml:space="preserve"> </w:t>
      </w:r>
    </w:p>
    <w:p w14:paraId="143150F1" w14:textId="414989DC" w:rsidR="008E560A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W przypadku drogi krajowej lub jej odcinka innych niż wymienione w art. 24ga ust. 1 pkt 1 i 2 ustawy z dnia 21 marca 1985 r. o drogach publicznych albo drogi wojewódzkiej lub jej odcinka należy ponadto przedstawić: </w:t>
      </w:r>
    </w:p>
    <w:p w14:paraId="246FB902" w14:textId="095523EF" w:rsidR="008E560A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wynik audytu bezpieczeństwa ruchu drogowego, o którym mowa w art. 24l ust. 1 ustawy z dnia 21 marca 1985 r. o drogach publicznych, a także uzasadnienie zarządcy drogi, o którym mowa w art. 24l ust. 4 tej ustawy, albo</w:t>
      </w:r>
      <w:r w:rsidRPr="008E560A">
        <w:rPr>
          <w:vertAlign w:val="superscript"/>
        </w:rPr>
        <w:t>6)</w:t>
      </w:r>
      <w:r>
        <w:t xml:space="preserve"> </w:t>
      </w:r>
    </w:p>
    <w:p w14:paraId="006D6044" w14:textId="22503229" w:rsidR="008E560A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oświadczenie zarządcy drogi, że nie ubiega się i nie będzie się ubiegał o dofinansowanie zamierzenia budowlanego z budżetu Unii Europejskiej6). </w:t>
      </w:r>
    </w:p>
    <w:p w14:paraId="3C9F7A98" w14:textId="347F7EAC" w:rsidR="008E560A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Kopie rysunków, wchodzących w skład zatwierdzonego projektu, z naniesionymi zmianami i w razie potrzeby uzupełniającym opisem zmian, jeżeli nie odstępują one w sposób istotny od zatwierdzonego projektu. </w:t>
      </w:r>
    </w:p>
    <w:p w14:paraId="1D4EF6B3" w14:textId="7482B34D" w:rsidR="008E560A" w:rsidRDefault="008E560A" w:rsidP="008E560A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Oświadczenia o braku sprzeciwu lub uwag ze strony organów, o których mowa w art. 56 ust. 1 ustawy z dnia 7 lipca 1994 r. – Prawo budowlane, o ile są wymagane. </w:t>
      </w:r>
    </w:p>
    <w:p w14:paraId="21BD0814" w14:textId="0B2CF06B" w:rsidR="008E560A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Pełnomocnictwo do reprezentowania inwestora (opłacone zgodnie z ustawą z dnia 16 listopada 2006 r. o opłacie skarbowej (Dz. U. z 2025 r. poz. 1154, 1795 i 1847))  – jeżeli inwestor działa przez pełnomocnika. </w:t>
      </w:r>
    </w:p>
    <w:p w14:paraId="516EC76C" w14:textId="77777777" w:rsidR="00716936" w:rsidRDefault="008E560A" w:rsidP="00716936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  <w:r>
        <w:t xml:space="preserve"> Potwierdzenie uiszczenia opłaty skarbowej – jeżeli obowiązek uiszczenia takiej opłaty wynika z ustawy z dnia 16 listopada 2006 r. o opłacie skarbowej. </w:t>
      </w:r>
    </w:p>
    <w:p w14:paraId="57447D11" w14:textId="297A3C79" w:rsidR="008E560A" w:rsidRDefault="008E560A" w:rsidP="00716936">
      <w:pPr>
        <w:spacing w:after="0" w:line="240" w:lineRule="auto"/>
        <w:ind w:left="142" w:hanging="142"/>
        <w:jc w:val="both"/>
      </w:pPr>
      <w:r>
        <w:t xml:space="preserve">Inne:  </w:t>
      </w:r>
    </w:p>
    <w:p w14:paraId="3ED88322" w14:textId="797EDFDF" w:rsidR="00C90281" w:rsidRDefault="008E560A" w:rsidP="008E560A">
      <w:pPr>
        <w:spacing w:after="0" w:line="240" w:lineRule="auto"/>
        <w:ind w:left="142" w:hanging="142"/>
        <w:jc w:val="both"/>
      </w:pPr>
      <w:r>
        <w:rPr>
          <w:rFonts w:ascii="Segoe UI Symbol" w:hAnsi="Segoe UI Symbol" w:cs="Segoe UI Symbol"/>
        </w:rPr>
        <w:t>☐</w:t>
      </w:r>
    </w:p>
    <w:p w14:paraId="132B75CA" w14:textId="77777777" w:rsidR="002B76FF" w:rsidRDefault="002B76FF" w:rsidP="00C24E78">
      <w:pPr>
        <w:spacing w:after="0" w:line="240" w:lineRule="auto"/>
        <w:ind w:left="142" w:hanging="142"/>
        <w:jc w:val="both"/>
      </w:pPr>
    </w:p>
    <w:p w14:paraId="7F35A428" w14:textId="77777777" w:rsidR="008E560A" w:rsidRPr="008E560A" w:rsidRDefault="008E560A" w:rsidP="008E560A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8E560A">
        <w:rPr>
          <w:b/>
          <w:bCs/>
        </w:rPr>
        <w:t xml:space="preserve">7. PODPIS INWESTORA (PEŁNOMOCNIKA) I DATA PODPISU </w:t>
      </w:r>
    </w:p>
    <w:p w14:paraId="1BD23294" w14:textId="6FC3BC3E" w:rsidR="008E560A" w:rsidRDefault="008E560A" w:rsidP="008E560A">
      <w:pPr>
        <w:spacing w:after="0" w:line="240" w:lineRule="auto"/>
        <w:ind w:left="142" w:hanging="142"/>
        <w:jc w:val="both"/>
      </w:pPr>
      <w:r>
        <w:t>Podpis powinien być czytelny. Podpis i datę podpisu umieszcza się w przypadku składania zawiadomienia w postaci papierowej.</w:t>
      </w:r>
    </w:p>
    <w:p w14:paraId="435A01B3" w14:textId="77777777" w:rsidR="008E560A" w:rsidRDefault="008E560A" w:rsidP="00716936">
      <w:pPr>
        <w:spacing w:after="0" w:line="240" w:lineRule="auto"/>
        <w:jc w:val="both"/>
      </w:pPr>
    </w:p>
    <w:p w14:paraId="0C844B7A" w14:textId="77777777" w:rsidR="00716936" w:rsidRDefault="00716936" w:rsidP="00716936">
      <w:pPr>
        <w:spacing w:after="0" w:line="240" w:lineRule="auto"/>
        <w:jc w:val="both"/>
      </w:pPr>
    </w:p>
    <w:p w14:paraId="05526FF9" w14:textId="611C91D9" w:rsidR="002B76FF" w:rsidRDefault="008E560A" w:rsidP="008E560A">
      <w:pPr>
        <w:spacing w:after="0" w:line="240" w:lineRule="auto"/>
        <w:ind w:left="142" w:hanging="142"/>
        <w:jc w:val="both"/>
      </w:pPr>
      <w:r>
        <w:t>……….……………………………………………………………………………………………………………………………………………………</w:t>
      </w:r>
    </w:p>
    <w:p w14:paraId="1C78E618" w14:textId="77777777" w:rsidR="008E560A" w:rsidRDefault="008E560A" w:rsidP="00C24E78">
      <w:pPr>
        <w:spacing w:after="0" w:line="240" w:lineRule="auto"/>
        <w:ind w:left="142" w:hanging="142"/>
        <w:jc w:val="both"/>
      </w:pPr>
    </w:p>
    <w:p w14:paraId="16666F46" w14:textId="54F5A9E4" w:rsidR="008E560A" w:rsidRDefault="008E560A" w:rsidP="00C24E78">
      <w:pPr>
        <w:spacing w:after="0" w:line="240" w:lineRule="auto"/>
        <w:ind w:left="142" w:hanging="14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836060" wp14:editId="00C88C07">
                <wp:simplePos x="0" y="0"/>
                <wp:positionH relativeFrom="column">
                  <wp:posOffset>-4445</wp:posOffset>
                </wp:positionH>
                <wp:positionV relativeFrom="paragraph">
                  <wp:posOffset>84455</wp:posOffset>
                </wp:positionV>
                <wp:extent cx="2057400" cy="0"/>
                <wp:effectExtent l="0" t="0" r="0" b="0"/>
                <wp:wrapNone/>
                <wp:docPr id="1541782420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1E547F5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6.65pt" to="161.6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" strokecolor="black [3200]" strokeweight="1.5pt">
                <v:stroke joinstyle="miter"/>
              </v:line>
            </w:pict>
          </mc:Fallback>
        </mc:AlternateContent>
      </w:r>
    </w:p>
    <w:p w14:paraId="508B0093" w14:textId="79805381" w:rsidR="00DD0196" w:rsidRPr="008E560A" w:rsidRDefault="008E560A" w:rsidP="00DD0196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DD0196">
        <w:rPr>
          <w:b/>
          <w:bCs/>
          <w:sz w:val="18"/>
          <w:szCs w:val="18"/>
        </w:rPr>
        <w:t>1)</w:t>
      </w:r>
      <w:r w:rsidR="00DD0196">
        <w:rPr>
          <w:sz w:val="18"/>
          <w:szCs w:val="18"/>
        </w:rPr>
        <w:t xml:space="preserve"> </w:t>
      </w:r>
      <w:r w:rsidRPr="008E560A">
        <w:rPr>
          <w:sz w:val="18"/>
          <w:szCs w:val="18"/>
        </w:rPr>
        <w:t xml:space="preserve">W przypadku większej liczby inwestorów, pełnomocników lub nieruchomości dane kolejnych inwestorów, pełnomocników lub nieruchomości dodaje się w formularzu albo zamieszcza na osobnych stronach i dołącza do formularza. </w:t>
      </w:r>
    </w:p>
    <w:p w14:paraId="525F41EA" w14:textId="1162C9CE" w:rsidR="00DD0196" w:rsidRPr="008E560A" w:rsidRDefault="008E560A" w:rsidP="00DD0196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DD0196">
        <w:rPr>
          <w:b/>
          <w:bCs/>
          <w:sz w:val="18"/>
          <w:szCs w:val="18"/>
        </w:rPr>
        <w:t>2)</w:t>
      </w:r>
      <w:r w:rsidR="00DD0196">
        <w:rPr>
          <w:sz w:val="18"/>
          <w:szCs w:val="18"/>
        </w:rPr>
        <w:t xml:space="preserve"> </w:t>
      </w:r>
      <w:r w:rsidRPr="008E560A">
        <w:rPr>
          <w:sz w:val="18"/>
          <w:szCs w:val="18"/>
        </w:rPr>
        <w:t>W przypadku określonym w art. 147 ust. 1 ustawy z dnia 18 listopada 2020 r. o doręczeniach elektronicznych (Dz. U. z</w:t>
      </w:r>
      <w:r w:rsidR="00DD0196">
        <w:rPr>
          <w:sz w:val="18"/>
          <w:szCs w:val="18"/>
        </w:rPr>
        <w:t xml:space="preserve"> </w:t>
      </w:r>
      <w:r w:rsidRPr="008E560A">
        <w:rPr>
          <w:sz w:val="18"/>
          <w:szCs w:val="18"/>
        </w:rPr>
        <w:t xml:space="preserve">2026r. poz. 3) w razie braku adresu do doręczeń elektronicznych wskazuje się adres skrzynki </w:t>
      </w:r>
      <w:proofErr w:type="spellStart"/>
      <w:r w:rsidRPr="008E560A">
        <w:rPr>
          <w:sz w:val="18"/>
          <w:szCs w:val="18"/>
        </w:rPr>
        <w:t>ePUAP</w:t>
      </w:r>
      <w:proofErr w:type="spellEnd"/>
      <w:r w:rsidRPr="008E560A">
        <w:rPr>
          <w:sz w:val="18"/>
          <w:szCs w:val="18"/>
        </w:rPr>
        <w:t>. Możliwość doręczania</w:t>
      </w:r>
      <w:r w:rsidR="00DD0196">
        <w:rPr>
          <w:sz w:val="18"/>
          <w:szCs w:val="18"/>
        </w:rPr>
        <w:t xml:space="preserve"> </w:t>
      </w:r>
      <w:r w:rsidRPr="008E560A">
        <w:rPr>
          <w:sz w:val="18"/>
          <w:szCs w:val="18"/>
        </w:rPr>
        <w:t xml:space="preserve">korespondencji na skrzynkę </w:t>
      </w:r>
      <w:proofErr w:type="spellStart"/>
      <w:r w:rsidRPr="008E560A">
        <w:rPr>
          <w:sz w:val="18"/>
          <w:szCs w:val="18"/>
        </w:rPr>
        <w:t>ePUAP</w:t>
      </w:r>
      <w:proofErr w:type="spellEnd"/>
      <w:r w:rsidRPr="008E560A">
        <w:rPr>
          <w:sz w:val="18"/>
          <w:szCs w:val="18"/>
        </w:rPr>
        <w:t xml:space="preserve"> obowiązuje do dnia określonego w tym przepisie. </w:t>
      </w:r>
    </w:p>
    <w:p w14:paraId="158E9339" w14:textId="3951E311" w:rsidR="00DD0196" w:rsidRPr="008E560A" w:rsidRDefault="008E560A" w:rsidP="00DD0196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DD0196">
        <w:rPr>
          <w:b/>
          <w:bCs/>
          <w:sz w:val="18"/>
          <w:szCs w:val="18"/>
        </w:rPr>
        <w:t>3)</w:t>
      </w:r>
      <w:r w:rsidRPr="008E560A">
        <w:rPr>
          <w:sz w:val="18"/>
          <w:szCs w:val="18"/>
        </w:rPr>
        <w:t xml:space="preserve"> W przypadku formularza w postaci papierowej zamiast identyfikatora działki ewidencyjnej można wskazać jednostkę ewidencyjną, obręb ewidencyjny i numer działki ewidencyjnej oraz arkusz mapy, jeżeli występuje.  </w:t>
      </w:r>
    </w:p>
    <w:p w14:paraId="30886E07" w14:textId="77777777" w:rsidR="008E560A" w:rsidRPr="008E560A" w:rsidRDefault="008E560A" w:rsidP="00DD0196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DD0196">
        <w:rPr>
          <w:b/>
          <w:bCs/>
          <w:sz w:val="18"/>
          <w:szCs w:val="18"/>
        </w:rPr>
        <w:t>4)</w:t>
      </w:r>
      <w:r w:rsidRPr="008E560A">
        <w:rPr>
          <w:sz w:val="18"/>
          <w:szCs w:val="18"/>
        </w:rPr>
        <w:t xml:space="preserve"> W przypadku prowadzenia dziennika budowy w postaci elektronicznej – indywidualny numer tego dziennika, nadawany </w:t>
      </w:r>
    </w:p>
    <w:p w14:paraId="79857F0E" w14:textId="1B70A31D" w:rsidR="00DD0196" w:rsidRPr="008E560A" w:rsidRDefault="008E560A" w:rsidP="00DD0196">
      <w:pPr>
        <w:spacing w:after="0" w:line="240" w:lineRule="auto"/>
        <w:ind w:left="142"/>
        <w:jc w:val="both"/>
        <w:rPr>
          <w:sz w:val="18"/>
          <w:szCs w:val="18"/>
        </w:rPr>
      </w:pPr>
      <w:r w:rsidRPr="008E560A">
        <w:rPr>
          <w:sz w:val="18"/>
          <w:szCs w:val="18"/>
        </w:rPr>
        <w:t xml:space="preserve">w systemie Elektroniczny Dziennik Budowy. </w:t>
      </w:r>
    </w:p>
    <w:p w14:paraId="681146DD" w14:textId="53B09BB2" w:rsidR="00DD0196" w:rsidRPr="008E560A" w:rsidRDefault="008E560A" w:rsidP="00DD0196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DD0196">
        <w:rPr>
          <w:b/>
          <w:bCs/>
          <w:sz w:val="18"/>
          <w:szCs w:val="18"/>
        </w:rPr>
        <w:t>5)</w:t>
      </w:r>
      <w:r w:rsidRPr="008E560A">
        <w:rPr>
          <w:sz w:val="18"/>
          <w:szCs w:val="18"/>
        </w:rPr>
        <w:t xml:space="preserve"> W postaci papierowej albo wydruk świadectwa charakterystyki energetycznej przekazany w postaci elektronicznej, z wyłączeniem budynków, o których mowa w art. 3 ust. 4 ustawy z dnia 29 sierpnia 2014 r. o charakterystyce energetycznej budynków (Dz. U. z 2024 r. poz. 101). </w:t>
      </w:r>
    </w:p>
    <w:p w14:paraId="6B080DDB" w14:textId="1FDC8836" w:rsidR="008E560A" w:rsidRPr="008E560A" w:rsidRDefault="008E560A" w:rsidP="00DD0196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DD0196">
        <w:rPr>
          <w:b/>
          <w:bCs/>
          <w:sz w:val="18"/>
          <w:szCs w:val="18"/>
        </w:rPr>
        <w:t>6)</w:t>
      </w:r>
      <w:r w:rsidRPr="008E560A">
        <w:rPr>
          <w:sz w:val="18"/>
          <w:szCs w:val="18"/>
        </w:rPr>
        <w:t xml:space="preserve"> Zamiast oryginału można dołączyć kopię dokumentu.</w:t>
      </w:r>
    </w:p>
    <w:p w14:paraId="7444BDA8" w14:textId="77777777" w:rsidR="008E560A" w:rsidRPr="008E560A" w:rsidRDefault="008E560A" w:rsidP="00C24E78">
      <w:pPr>
        <w:spacing w:after="0" w:line="240" w:lineRule="auto"/>
        <w:ind w:left="142" w:hanging="142"/>
        <w:jc w:val="both"/>
        <w:rPr>
          <w:sz w:val="18"/>
          <w:szCs w:val="18"/>
        </w:rPr>
      </w:pPr>
    </w:p>
    <w:p w14:paraId="3C7FD53E" w14:textId="77777777" w:rsidR="008E560A" w:rsidRDefault="008E560A" w:rsidP="008E560A">
      <w:pPr>
        <w:spacing w:after="0" w:line="240" w:lineRule="auto"/>
        <w:jc w:val="both"/>
      </w:pPr>
    </w:p>
    <w:p w14:paraId="469E4FAA" w14:textId="77777777" w:rsidR="00C46C76" w:rsidRPr="00C46C76" w:rsidRDefault="00C46C76" w:rsidP="00C46C76">
      <w:pPr>
        <w:autoSpaceDE w:val="0"/>
        <w:autoSpaceDN w:val="0"/>
        <w:adjustRightInd w:val="0"/>
        <w:spacing w:after="0" w:line="276" w:lineRule="auto"/>
        <w:jc w:val="center"/>
        <w:rPr>
          <w:rFonts w:ascii="Calibri" w:eastAsia="Times New Roman" w:hAnsi="Calibri" w:cs="Calibri"/>
          <w:b/>
          <w:sz w:val="28"/>
          <w:szCs w:val="28"/>
          <w:lang w:val="pl" w:eastAsia="pl-PL"/>
        </w:rPr>
      </w:pPr>
      <w:r w:rsidRPr="00C46C76">
        <w:rPr>
          <w:rFonts w:ascii="Calibri" w:eastAsia="Times New Roman" w:hAnsi="Calibri" w:cs="Calibri"/>
          <w:b/>
          <w:sz w:val="28"/>
          <w:szCs w:val="28"/>
          <w:lang w:val="pl" w:eastAsia="pl-PL"/>
        </w:rPr>
        <w:t>Obowiązek informacyjny Administratora Danych</w:t>
      </w:r>
    </w:p>
    <w:p w14:paraId="42630D0A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Na mocy  art.13 Rozporządzenia UE 2016/679 z dnia 2016 r. (zwanym dalej RODO) informujemy, iż od dnia 25 maja 2018 r. aktualne będą poniższe informacje i zasady związane 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br/>
        <w:t xml:space="preserve">z przetwarzaniem Pani/Pana danych osobowych przez PINB w Tomaszowie </w:t>
      </w:r>
      <w:proofErr w:type="spellStart"/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Maz</w:t>
      </w:r>
      <w:proofErr w:type="spellEnd"/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.:</w:t>
      </w:r>
    </w:p>
    <w:p w14:paraId="6CF82221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1.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Administratorem Pani \Pana danych osobowych jest Powiatowy Inspektorat Nadzoru Budowlanego z siedzibą w Tomaszowie </w:t>
      </w:r>
      <w:proofErr w:type="spellStart"/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Maz</w:t>
      </w:r>
      <w:proofErr w:type="spellEnd"/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. Przy ul. Św. Antoniego 41, 97-200.</w:t>
      </w:r>
    </w:p>
    <w:p w14:paraId="0642429B" w14:textId="21241746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2.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PINB wyznaczył inspektora ochrony danych osobowych Panią Agnieszkę Kielan, z którym można skontaktować się poprzez e-mail </w:t>
      </w:r>
      <w:hyperlink r:id="rId7" w:history="1">
        <w:r w:rsidR="005D6CE6" w:rsidRPr="005F41B8">
          <w:rPr>
            <w:rStyle w:val="Hipercze"/>
            <w:rFonts w:ascii="Calibri" w:eastAsia="Times New Roman" w:hAnsi="Calibri" w:cs="Calibri"/>
            <w:sz w:val="24"/>
            <w:szCs w:val="24"/>
            <w:lang w:val="pl" w:eastAsia="pl-PL"/>
          </w:rPr>
          <w:t>tomaszow@pinb.lodzkie.eu</w:t>
        </w:r>
      </w:hyperlink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w każdej sprawie dotyczącej przetwarzania Pani/Pana danych osobowych.</w:t>
      </w:r>
    </w:p>
    <w:p w14:paraId="3701D61A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 xml:space="preserve">3. 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Pani\Pana dane  osobowe przetwarzane będą w celu:</w:t>
      </w:r>
    </w:p>
    <w:p w14:paraId="5C7F7A36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a. prowadzenia wysyłki tradycyjną drogą pocztową, wysyłki pocztą elektroniczną korespondencji  dotyczących wniosków i postępowań administracyjnych na podstawie art 6 ust.1 litera a, art. 14 ust. 1 lit. d, ust 2 lit. f Rozporządzenia 2016/679.</w:t>
      </w:r>
    </w:p>
    <w:p w14:paraId="2180507F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b. wypełnienia obowiązków prawnych ciążących na PINB na podstawie powszechnie obowiązujących przepisów prawa, w tym Prawa Budowlanego oraz przepisów podatkowych 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br/>
        <w:t>i z zakresu rachunkowości – podstawą prawną przetwarzania jest art. 6 ust. 1 lit. c,  art. 14 ust. 1 lit. d, ust 2 lit. f Rozporządzenia 2016/679.</w:t>
      </w:r>
    </w:p>
    <w:p w14:paraId="529CDAAC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c. wykonania zadania  realizowanego w interesie publicznym przez PINB na podstawie powszechnie obowiązujących przepisów prawa, w tym Prawa Budowlanego, KPA oraz przepisów podatkowych i z zakresu rachunkowości – podstawą prawną przetwarzania jest art. 6 ust. 1 lit. e,  art. 14 ust. 1 lit. d, ust 2 lit. f Rozporządzenia 2016/679.</w:t>
      </w:r>
    </w:p>
    <w:p w14:paraId="667DDDB6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d. realizacji prawnie uzasadnionego interesu PINB polegającego na ewentualnym ustaleniu lub dochodzeniu roszczeń lub obronie przed roszczeniami – podstawą prawną przetwarzania jest art. 6 ust. 1 lit. f Rozporządzenia 2016/679.</w:t>
      </w:r>
    </w:p>
    <w:p w14:paraId="05AF782C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4.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Pani/Pana  dane osobowe będą przekazywane:</w:t>
      </w:r>
    </w:p>
    <w:p w14:paraId="37A1D66C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a. operatorom pocztowym i kurierom.</w:t>
      </w:r>
    </w:p>
    <w:p w14:paraId="56ABCE0A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b. stronom postępowania administracyjnego.</w:t>
      </w:r>
    </w:p>
    <w:p w14:paraId="180C498D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c. organom uprawnionym do otrzymywania Pani/Pana danych osobowych na podstawie przepisów prawa.</w:t>
      </w:r>
    </w:p>
    <w:p w14:paraId="2A6E59A0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5.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Pani/Pana dane osobowe będą przetwarzane przez ich przechowywanie, wynikające  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br/>
        <w:t>z przepisów prawa, maksymalnie 50 lat.</w:t>
      </w:r>
    </w:p>
    <w:p w14:paraId="667119D4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6.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Każdą z wyrażonych zgód można wycofać w dowolnym momencie Wycofanie zgody nie wpływa na zgodność z prawem przetwarzania dokonanego przed jej wycofaniem. Dla celów dowodowych PINB prosi o wycofanie zgód drogą pisemną lub elektroniczną.</w:t>
      </w:r>
    </w:p>
    <w:p w14:paraId="1BF8B787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en-US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7.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Przysługuje Pani/Panu prawo dostępu do treści danych oraz żądania ich sprostowania, usunięcia, ograniczenia przetwarzania, prawo do przenoszenia danych oraz prawo wniesienia sprzeciwu względem przetwarzania danych.</w:t>
      </w:r>
    </w:p>
    <w:p w14:paraId="2FA583E5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8.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Przysługuje Pani /Panu także  prawo wniesienia skargi do organu nadzorczego zajmującego się ochroną danych osobowych, gdy uzna Pani/Pan, że przetwarzanie danych osobowych Pani\Pana narusza  przepisy Rozporządzenia 2016/679.</w:t>
      </w:r>
    </w:p>
    <w:p w14:paraId="7BC1B776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en-US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9.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Pani/Pana dane osobowe nie będą podlegały profilowaniu.</w:t>
      </w:r>
    </w:p>
    <w:p w14:paraId="51A830D0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10.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Podanie przez Pana/Panią danych osobowych jest wymagane przez PINB w celu określonym w pkt. 2 powyżej, z wyjątkiem danych osobowych wymaganych jako fakultatywne, których podanie jest dobrowolne. Konsekwencją niepodania danych osobowych wymaganych przez PINB jest brak możliwości wykonania powierzonego zadania administracyjnego.</w:t>
      </w:r>
    </w:p>
    <w:p w14:paraId="3C657AA6" w14:textId="77777777" w:rsidR="00DA6A08" w:rsidRDefault="00DA6A08" w:rsidP="00C24E78">
      <w:pPr>
        <w:spacing w:after="0" w:line="240" w:lineRule="auto"/>
        <w:ind w:left="142" w:hanging="142"/>
        <w:jc w:val="both"/>
      </w:pPr>
    </w:p>
    <w:sectPr w:rsidR="00DA6A08" w:rsidSect="00A007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77899" w14:textId="77777777" w:rsidR="00E456DE" w:rsidRDefault="00E456DE" w:rsidP="005E61D5">
      <w:pPr>
        <w:spacing w:after="0" w:line="240" w:lineRule="auto"/>
      </w:pPr>
      <w:r>
        <w:separator/>
      </w:r>
    </w:p>
  </w:endnote>
  <w:endnote w:type="continuationSeparator" w:id="0">
    <w:p w14:paraId="42217DE3" w14:textId="77777777" w:rsidR="00E456DE" w:rsidRDefault="00E456DE" w:rsidP="005E6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F00CF" w14:textId="77777777" w:rsidR="00E456DE" w:rsidRDefault="00E456DE" w:rsidP="005E61D5">
      <w:pPr>
        <w:spacing w:after="0" w:line="240" w:lineRule="auto"/>
      </w:pPr>
      <w:r>
        <w:separator/>
      </w:r>
    </w:p>
  </w:footnote>
  <w:footnote w:type="continuationSeparator" w:id="0">
    <w:p w14:paraId="1B261D5C" w14:textId="77777777" w:rsidR="00E456DE" w:rsidRDefault="00E456DE" w:rsidP="005E61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A37"/>
    <w:rsid w:val="0000056C"/>
    <w:rsid w:val="00126F3A"/>
    <w:rsid w:val="00266D72"/>
    <w:rsid w:val="002A2A37"/>
    <w:rsid w:val="002B76FF"/>
    <w:rsid w:val="003D6F41"/>
    <w:rsid w:val="004272E8"/>
    <w:rsid w:val="005D6CE6"/>
    <w:rsid w:val="005E61D5"/>
    <w:rsid w:val="006151BB"/>
    <w:rsid w:val="00716936"/>
    <w:rsid w:val="0074043C"/>
    <w:rsid w:val="008E1E73"/>
    <w:rsid w:val="008E560A"/>
    <w:rsid w:val="008F05B4"/>
    <w:rsid w:val="009205A5"/>
    <w:rsid w:val="009E4FB6"/>
    <w:rsid w:val="00A0071E"/>
    <w:rsid w:val="00A51112"/>
    <w:rsid w:val="00A66B44"/>
    <w:rsid w:val="00B4527A"/>
    <w:rsid w:val="00C06799"/>
    <w:rsid w:val="00C24E78"/>
    <w:rsid w:val="00C46C76"/>
    <w:rsid w:val="00C90281"/>
    <w:rsid w:val="00CA3578"/>
    <w:rsid w:val="00CA53FC"/>
    <w:rsid w:val="00D06666"/>
    <w:rsid w:val="00DA6A08"/>
    <w:rsid w:val="00DC37C9"/>
    <w:rsid w:val="00DD0196"/>
    <w:rsid w:val="00E456DE"/>
    <w:rsid w:val="00E61471"/>
    <w:rsid w:val="00F01E1F"/>
    <w:rsid w:val="00F24FAD"/>
    <w:rsid w:val="00F34549"/>
    <w:rsid w:val="00F7318D"/>
    <w:rsid w:val="00FC5F16"/>
    <w:rsid w:val="00FE3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C0F64"/>
  <w15:chartTrackingRefBased/>
  <w15:docId w15:val="{C54D492E-1B3B-4FA7-A9F2-2C5C528BD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61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61D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E61D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6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6F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D6CE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6CE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D01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maszow@pinb.lodzkie.eu%2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9CE46-DE99-458E-9B84-37B631B39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1818</Words>
  <Characters>10908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Tomaszów Maz</dc:creator>
  <cp:keywords/>
  <dc:description/>
  <cp:lastModifiedBy>PINB LCK</cp:lastModifiedBy>
  <cp:revision>27</cp:revision>
  <cp:lastPrinted>2026-03-19T13:53:00Z</cp:lastPrinted>
  <dcterms:created xsi:type="dcterms:W3CDTF">2021-06-29T06:21:00Z</dcterms:created>
  <dcterms:modified xsi:type="dcterms:W3CDTF">2026-03-20T09:21:00Z</dcterms:modified>
</cp:coreProperties>
</file>